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36" w:rsidRPr="004D2917" w:rsidRDefault="00445ED1" w:rsidP="00445E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D2917">
        <w:rPr>
          <w:rFonts w:ascii="Times New Roman" w:hAnsi="Times New Roman" w:cs="Times New Roman"/>
          <w:sz w:val="18"/>
          <w:szCs w:val="18"/>
        </w:rPr>
        <w:t>Приложение № 1 к Регламенту</w:t>
      </w:r>
    </w:p>
    <w:p w:rsidR="00445ED1" w:rsidRPr="004D2917" w:rsidRDefault="00445ED1" w:rsidP="00445E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D2917">
        <w:rPr>
          <w:rFonts w:ascii="Times New Roman" w:hAnsi="Times New Roman" w:cs="Times New Roman"/>
          <w:sz w:val="18"/>
          <w:szCs w:val="18"/>
        </w:rPr>
        <w:t>Проведения закупок товаров, работ услуг для нужд ООО «НОВОГОР – Прикамье»</w:t>
      </w:r>
    </w:p>
    <w:p w:rsidR="00445ED1" w:rsidRPr="004D2917" w:rsidRDefault="00445ED1" w:rsidP="00445ED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4D2917">
        <w:rPr>
          <w:rFonts w:ascii="Times New Roman" w:hAnsi="Times New Roman" w:cs="Times New Roman"/>
          <w:b/>
          <w:sz w:val="18"/>
          <w:szCs w:val="18"/>
        </w:rPr>
        <w:t>«Форма заявки на закупку продукции»</w:t>
      </w:r>
    </w:p>
    <w:p w:rsidR="00346B73" w:rsidRPr="004D2917" w:rsidRDefault="00346B73" w:rsidP="00445ED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218"/>
        <w:gridCol w:w="335"/>
        <w:gridCol w:w="282"/>
        <w:gridCol w:w="1277"/>
        <w:gridCol w:w="1418"/>
        <w:gridCol w:w="1371"/>
        <w:gridCol w:w="1293"/>
        <w:gridCol w:w="1319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445ED1" w:rsidRPr="00401249" w:rsidTr="00411936">
        <w:trPr>
          <w:trHeight w:val="302"/>
        </w:trPr>
        <w:tc>
          <w:tcPr>
            <w:tcW w:w="16140" w:type="dxa"/>
            <w:gridSpan w:val="22"/>
            <w:shd w:val="clear" w:color="auto" w:fill="auto"/>
            <w:vAlign w:val="center"/>
          </w:tcPr>
          <w:p w:rsidR="00346B73" w:rsidRPr="00401249" w:rsidRDefault="00346B73" w:rsidP="00346B7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45ED1" w:rsidRPr="00401249" w:rsidRDefault="00445ED1" w:rsidP="008037A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Заявка на закупку </w:t>
            </w:r>
            <w:r w:rsidR="00971007"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</w:p>
        </w:tc>
      </w:tr>
      <w:tr w:rsidR="00971007" w:rsidRPr="00401249" w:rsidTr="00411936">
        <w:trPr>
          <w:trHeight w:val="279"/>
        </w:trPr>
        <w:tc>
          <w:tcPr>
            <w:tcW w:w="425" w:type="dxa"/>
            <w:vMerge w:val="restart"/>
            <w:shd w:val="clear" w:color="auto" w:fill="auto"/>
            <w:textDirection w:val="btLr"/>
          </w:tcPr>
          <w:p w:rsidR="00814814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="00814814" w:rsidRPr="00401249">
              <w:rPr>
                <w:rFonts w:ascii="Times New Roman" w:hAnsi="Times New Roman" w:cs="Times New Roman"/>
                <w:sz w:val="16"/>
                <w:szCs w:val="16"/>
              </w:rPr>
              <w:t>позиции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Заказчик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Грузополучатель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Базис поставки</w:t>
            </w:r>
          </w:p>
        </w:tc>
        <w:tc>
          <w:tcPr>
            <w:tcW w:w="1291" w:type="dxa"/>
            <w:vMerge w:val="restart"/>
            <w:shd w:val="clear" w:color="auto" w:fill="auto"/>
            <w:vAlign w:val="center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Плановая цена за ед. продукции, руб. без НДС</w:t>
            </w:r>
          </w:p>
        </w:tc>
        <w:tc>
          <w:tcPr>
            <w:tcW w:w="1317" w:type="dxa"/>
            <w:vMerge w:val="restart"/>
            <w:shd w:val="clear" w:color="auto" w:fill="auto"/>
            <w:textDirection w:val="btLr"/>
            <w:vAlign w:val="center"/>
          </w:tcPr>
          <w:p w:rsidR="00814814" w:rsidRPr="00401249" w:rsidRDefault="00814814" w:rsidP="00346B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Количество к поставке</w:t>
            </w:r>
          </w:p>
        </w:tc>
        <w:tc>
          <w:tcPr>
            <w:tcW w:w="5784" w:type="dxa"/>
            <w:gridSpan w:val="12"/>
            <w:shd w:val="clear" w:color="auto" w:fill="auto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График поставки товара</w:t>
            </w:r>
          </w:p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(выполнения работ, оказания услуг), а также предполагаемый объем продукции применительно к каждому периоду)</w:t>
            </w:r>
          </w:p>
        </w:tc>
      </w:tr>
      <w:tr w:rsidR="00971007" w:rsidRPr="00401249" w:rsidTr="00411936">
        <w:trPr>
          <w:cantSplit/>
          <w:trHeight w:val="1051"/>
        </w:trPr>
        <w:tc>
          <w:tcPr>
            <w:tcW w:w="425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2216" w:type="dxa"/>
            <w:shd w:val="clear" w:color="auto" w:fill="auto"/>
            <w:textDirection w:val="btLr"/>
            <w:vAlign w:val="center"/>
          </w:tcPr>
          <w:p w:rsidR="00445ED1" w:rsidRPr="00401249" w:rsidRDefault="00445ED1" w:rsidP="00346B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36" w:type="dxa"/>
            <w:shd w:val="clear" w:color="auto" w:fill="auto"/>
            <w:textDirection w:val="btLr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ГОСТ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ЕИ</w:t>
            </w:r>
          </w:p>
        </w:tc>
        <w:tc>
          <w:tcPr>
            <w:tcW w:w="1276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91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7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814814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814814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814814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814814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814814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482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декабрь</w:t>
            </w:r>
          </w:p>
        </w:tc>
      </w:tr>
      <w:tr w:rsidR="00971007" w:rsidRPr="00401249" w:rsidTr="00411936">
        <w:tc>
          <w:tcPr>
            <w:tcW w:w="425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16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6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69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91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17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971007" w:rsidRPr="00401249" w:rsidTr="00422E5E">
        <w:trPr>
          <w:cantSplit/>
          <w:trHeight w:val="1134"/>
        </w:trPr>
        <w:tc>
          <w:tcPr>
            <w:tcW w:w="425" w:type="dxa"/>
            <w:shd w:val="clear" w:color="auto" w:fill="auto"/>
            <w:vAlign w:val="center"/>
          </w:tcPr>
          <w:p w:rsidR="00445ED1" w:rsidRPr="00401249" w:rsidRDefault="00971007" w:rsidP="004E51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71007" w:rsidRPr="00401249" w:rsidRDefault="00971007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45ED1" w:rsidRPr="00401249" w:rsidRDefault="00971007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---</w:t>
            </w:r>
          </w:p>
        </w:tc>
        <w:tc>
          <w:tcPr>
            <w:tcW w:w="2216" w:type="dxa"/>
            <w:shd w:val="clear" w:color="auto" w:fill="auto"/>
            <w:vAlign w:val="center"/>
          </w:tcPr>
          <w:p w:rsidR="00445ED1" w:rsidRPr="00BA3A63" w:rsidRDefault="00E77A5C" w:rsidP="00422E5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Капитальный ремонт </w:t>
            </w:r>
            <w:r w:rsidR="00BA3A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осветлителя -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рециркулятора №-</w:t>
            </w:r>
            <w:r w:rsidR="00422E5E" w:rsidRPr="00422E5E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ФС БКВ цех №-2</w:t>
            </w:r>
            <w:r w:rsidR="00BA3A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  <w:shd w:val="clear" w:color="auto" w:fill="auto"/>
            <w:vAlign w:val="center"/>
          </w:tcPr>
          <w:p w:rsidR="00445ED1" w:rsidRPr="00401249" w:rsidRDefault="004E51F6" w:rsidP="004E51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ТЗ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45ED1" w:rsidRPr="00401249" w:rsidRDefault="004E51F6" w:rsidP="004E51F6">
            <w:pPr>
              <w:ind w:left="-150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ТЗ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ED1" w:rsidRPr="00401249" w:rsidRDefault="00971007" w:rsidP="004E51F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ООО «НОВОГОР – Прикамье»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ED1" w:rsidRPr="00401249" w:rsidRDefault="00971007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--------------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445ED1" w:rsidRPr="00401249" w:rsidRDefault="00971007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--------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45ED1" w:rsidRPr="001B6B5D" w:rsidRDefault="001B6B5D" w:rsidP="00594C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2 90</w:t>
            </w:r>
            <w:r w:rsidR="00594CF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594CF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594CF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bookmarkStart w:id="0" w:name="_GoBack"/>
            <w:bookmarkEnd w:id="0"/>
          </w:p>
        </w:tc>
        <w:tc>
          <w:tcPr>
            <w:tcW w:w="1317" w:type="dxa"/>
            <w:shd w:val="clear" w:color="auto" w:fill="auto"/>
            <w:vAlign w:val="center"/>
          </w:tcPr>
          <w:p w:rsidR="00445ED1" w:rsidRPr="00401249" w:rsidRDefault="004E51F6" w:rsidP="004E51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445ED1" w:rsidRPr="00401249" w:rsidRDefault="00445ED1" w:rsidP="00BB2D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445ED1" w:rsidRPr="00401249" w:rsidRDefault="00445ED1" w:rsidP="00BB2D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445ED1" w:rsidRPr="00401249" w:rsidRDefault="00445ED1" w:rsidP="00BB2D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:rsidR="00445ED1" w:rsidRPr="00401249" w:rsidRDefault="00445ED1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:rsidR="00445ED1" w:rsidRPr="00411936" w:rsidRDefault="00445ED1" w:rsidP="004E51F6">
            <w:pPr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:rsidR="00445ED1" w:rsidRPr="00401249" w:rsidRDefault="00445ED1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D99594" w:themeFill="accent2" w:themeFillTint="99"/>
            <w:vAlign w:val="center"/>
          </w:tcPr>
          <w:p w:rsidR="00445ED1" w:rsidRPr="00401249" w:rsidRDefault="00445ED1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D99594" w:themeFill="accent2" w:themeFillTint="99"/>
            <w:vAlign w:val="center"/>
          </w:tcPr>
          <w:p w:rsidR="00445ED1" w:rsidRPr="00401249" w:rsidRDefault="00445ED1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D99594" w:themeFill="accent2" w:themeFillTint="99"/>
            <w:vAlign w:val="center"/>
          </w:tcPr>
          <w:p w:rsidR="00445ED1" w:rsidRPr="00401249" w:rsidRDefault="00445ED1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D99594" w:themeFill="accent2" w:themeFillTint="99"/>
            <w:vAlign w:val="center"/>
          </w:tcPr>
          <w:p w:rsidR="00445ED1" w:rsidRPr="00401249" w:rsidRDefault="00445ED1" w:rsidP="004E51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D99594" w:themeFill="accent2" w:themeFillTint="99"/>
            <w:vAlign w:val="center"/>
          </w:tcPr>
          <w:p w:rsidR="00445ED1" w:rsidRPr="00401249" w:rsidRDefault="00445ED1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2" w:type="dxa"/>
            <w:shd w:val="clear" w:color="auto" w:fill="auto"/>
            <w:textDirection w:val="btLr"/>
            <w:vAlign w:val="center"/>
          </w:tcPr>
          <w:p w:rsidR="00445ED1" w:rsidRPr="00401249" w:rsidRDefault="00445ED1" w:rsidP="00BB2D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71"/>
        <w:tblW w:w="16160" w:type="dxa"/>
        <w:tblLook w:val="04A0" w:firstRow="1" w:lastRow="0" w:firstColumn="1" w:lastColumn="0" w:noHBand="0" w:noVBand="1"/>
      </w:tblPr>
      <w:tblGrid>
        <w:gridCol w:w="1165"/>
        <w:gridCol w:w="1530"/>
        <w:gridCol w:w="1478"/>
        <w:gridCol w:w="1639"/>
        <w:gridCol w:w="2835"/>
        <w:gridCol w:w="2694"/>
        <w:gridCol w:w="2835"/>
        <w:gridCol w:w="1984"/>
      </w:tblGrid>
      <w:tr w:rsidR="00BB2DC0" w:rsidRPr="00401249" w:rsidTr="00BB2DC0">
        <w:trPr>
          <w:trHeight w:val="906"/>
        </w:trPr>
        <w:tc>
          <w:tcPr>
            <w:tcW w:w="1165" w:type="dxa"/>
          </w:tcPr>
          <w:p w:rsidR="00BB2DC0" w:rsidRPr="00401249" w:rsidRDefault="00BB2DC0" w:rsidP="00BB2D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ответственного подразделения ОАО «РКС»</w:t>
            </w:r>
          </w:p>
        </w:tc>
        <w:tc>
          <w:tcPr>
            <w:tcW w:w="1478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профильного подразделения ОАО «РКС»</w:t>
            </w:r>
          </w:p>
        </w:tc>
        <w:tc>
          <w:tcPr>
            <w:tcW w:w="1639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ГУД</w:t>
            </w: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Директор по экономике и финансам</w:t>
            </w:r>
          </w:p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ООО «НОВОГОР – Прикамье»</w:t>
            </w:r>
          </w:p>
        </w:tc>
        <w:tc>
          <w:tcPr>
            <w:tcW w:w="2694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профильного подразделения ООО «НОВОГОР – Прикамье»</w:t>
            </w: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самостоятельного структурного подразделения Инициатора закупки ООО «НОВОГОР – Прикамье»</w:t>
            </w:r>
          </w:p>
        </w:tc>
        <w:tc>
          <w:tcPr>
            <w:tcW w:w="1984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Инициатор закупки ООО «НОВОГОР – Прикамье»</w:t>
            </w:r>
          </w:p>
        </w:tc>
      </w:tr>
      <w:tr w:rsidR="00BB2DC0" w:rsidRPr="00401249" w:rsidTr="00BB2DC0">
        <w:trPr>
          <w:trHeight w:val="419"/>
        </w:trPr>
        <w:tc>
          <w:tcPr>
            <w:tcW w:w="116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530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ГУД</w:t>
            </w: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Директор по ЭиФ</w:t>
            </w:r>
          </w:p>
        </w:tc>
        <w:tc>
          <w:tcPr>
            <w:tcW w:w="269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Технический директор</w:t>
            </w:r>
          </w:p>
        </w:tc>
        <w:tc>
          <w:tcPr>
            <w:tcW w:w="2835" w:type="dxa"/>
            <w:vAlign w:val="center"/>
          </w:tcPr>
          <w:p w:rsidR="00BB2DC0" w:rsidRPr="00401249" w:rsidRDefault="00411936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Зам. Технического директора</w:t>
            </w:r>
          </w:p>
        </w:tc>
        <w:tc>
          <w:tcPr>
            <w:tcW w:w="198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специалист по ЗиС</w:t>
            </w:r>
          </w:p>
        </w:tc>
      </w:tr>
      <w:tr w:rsidR="00BB2DC0" w:rsidRPr="00401249" w:rsidTr="00BB2DC0">
        <w:trPr>
          <w:trHeight w:val="315"/>
        </w:trPr>
        <w:tc>
          <w:tcPr>
            <w:tcW w:w="116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530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В. В. Глазков</w:t>
            </w: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О. Г. Заболотных</w:t>
            </w:r>
          </w:p>
        </w:tc>
        <w:tc>
          <w:tcPr>
            <w:tcW w:w="269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А.А. Политов</w:t>
            </w:r>
          </w:p>
        </w:tc>
        <w:tc>
          <w:tcPr>
            <w:tcW w:w="2835" w:type="dxa"/>
            <w:vAlign w:val="center"/>
          </w:tcPr>
          <w:p w:rsidR="00BB2DC0" w:rsidRPr="00401249" w:rsidRDefault="00E77A5C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Н.А. Дерябина</w:t>
            </w:r>
            <w:r w:rsidR="00BB2DC0" w:rsidRPr="004012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О.Ф. Сазонов</w:t>
            </w:r>
          </w:p>
        </w:tc>
      </w:tr>
      <w:tr w:rsidR="00BB2DC0" w:rsidRPr="00401249" w:rsidTr="00BB2DC0">
        <w:trPr>
          <w:trHeight w:val="293"/>
        </w:trPr>
        <w:tc>
          <w:tcPr>
            <w:tcW w:w="116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530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2DC0" w:rsidRPr="00401249" w:rsidTr="00BB2DC0">
        <w:tc>
          <w:tcPr>
            <w:tcW w:w="116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1530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E51F6" w:rsidRPr="00401249" w:rsidRDefault="004E51F6" w:rsidP="004E51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A7320" w:rsidRDefault="00BA7320" w:rsidP="004E51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E51F6" w:rsidRPr="00401249" w:rsidRDefault="004E51F6" w:rsidP="004E51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01249">
        <w:rPr>
          <w:rFonts w:ascii="Times New Roman" w:hAnsi="Times New Roman" w:cs="Times New Roman"/>
          <w:sz w:val="16"/>
          <w:szCs w:val="16"/>
        </w:rPr>
        <w:t xml:space="preserve">Приложения: </w:t>
      </w:r>
      <w:r w:rsidR="00BB2DC0">
        <w:rPr>
          <w:rFonts w:ascii="Times New Roman" w:hAnsi="Times New Roman" w:cs="Times New Roman"/>
          <w:sz w:val="16"/>
          <w:szCs w:val="16"/>
        </w:rPr>
        <w:t xml:space="preserve">техническое задание, </w:t>
      </w:r>
      <w:r w:rsidR="0037507A">
        <w:rPr>
          <w:rFonts w:ascii="Times New Roman" w:hAnsi="Times New Roman" w:cs="Times New Roman"/>
          <w:sz w:val="16"/>
          <w:szCs w:val="16"/>
        </w:rPr>
        <w:t xml:space="preserve">локально-сметный расчет, проект договора </w:t>
      </w:r>
    </w:p>
    <w:p w:rsidR="004D2917" w:rsidRPr="00401249" w:rsidRDefault="004D2917" w:rsidP="004E51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01249">
        <w:rPr>
          <w:rFonts w:ascii="Times New Roman" w:hAnsi="Times New Roman" w:cs="Times New Roman"/>
          <w:sz w:val="16"/>
          <w:szCs w:val="16"/>
        </w:rPr>
        <w:t>Примечание:</w:t>
      </w:r>
    </w:p>
    <w:p w:rsidR="004D2917" w:rsidRPr="00401249" w:rsidRDefault="005B1C69" w:rsidP="004E51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01249">
        <w:rPr>
          <w:rFonts w:ascii="Times New Roman" w:hAnsi="Times New Roman" w:cs="Times New Roman"/>
          <w:sz w:val="16"/>
          <w:szCs w:val="16"/>
        </w:rPr>
        <w:t>1.Срок и (или) объем предоставления гарантий качества, и ( или) обслуживания</w:t>
      </w:r>
      <w:r w:rsidR="0095361B" w:rsidRPr="00401249">
        <w:rPr>
          <w:rFonts w:ascii="Times New Roman" w:hAnsi="Times New Roman" w:cs="Times New Roman"/>
          <w:sz w:val="16"/>
          <w:szCs w:val="16"/>
        </w:rPr>
        <w:t xml:space="preserve"> </w:t>
      </w:r>
      <w:r w:rsidR="002020BF" w:rsidRPr="00401249">
        <w:rPr>
          <w:rFonts w:ascii="Times New Roman" w:hAnsi="Times New Roman" w:cs="Times New Roman"/>
          <w:sz w:val="16"/>
          <w:szCs w:val="16"/>
          <w:u w:val="single"/>
        </w:rPr>
        <w:t>согласно требованиям действую</w:t>
      </w:r>
      <w:r w:rsidR="000109ED" w:rsidRPr="00401249">
        <w:rPr>
          <w:rFonts w:ascii="Times New Roman" w:hAnsi="Times New Roman" w:cs="Times New Roman"/>
          <w:sz w:val="16"/>
          <w:szCs w:val="16"/>
          <w:u w:val="single"/>
        </w:rPr>
        <w:t>щего законодательства</w:t>
      </w:r>
      <w:r w:rsidR="0095361B" w:rsidRPr="00401249">
        <w:rPr>
          <w:rFonts w:ascii="Times New Roman" w:hAnsi="Times New Roman" w:cs="Times New Roman"/>
          <w:sz w:val="16"/>
          <w:szCs w:val="16"/>
        </w:rPr>
        <w:t xml:space="preserve"> </w:t>
      </w:r>
    </w:p>
    <w:p w:rsidR="005B1C69" w:rsidRPr="00401249" w:rsidRDefault="005B1C69" w:rsidP="004E51F6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401249">
        <w:rPr>
          <w:rFonts w:ascii="Times New Roman" w:hAnsi="Times New Roman" w:cs="Times New Roman"/>
          <w:sz w:val="16"/>
          <w:szCs w:val="16"/>
        </w:rPr>
        <w:t>2.Требования к претендентам:</w:t>
      </w:r>
      <w:r w:rsidR="000109ED" w:rsidRPr="00401249">
        <w:rPr>
          <w:rFonts w:ascii="Times New Roman" w:hAnsi="Times New Roman" w:cs="Times New Roman"/>
          <w:sz w:val="16"/>
          <w:szCs w:val="16"/>
        </w:rPr>
        <w:t xml:space="preserve"> </w:t>
      </w:r>
      <w:r w:rsidR="006D2206">
        <w:rPr>
          <w:rFonts w:ascii="Times New Roman" w:hAnsi="Times New Roman" w:cs="Times New Roman"/>
          <w:sz w:val="16"/>
          <w:szCs w:val="16"/>
          <w:u w:val="single"/>
        </w:rPr>
        <w:t>наличие необходимых допусков  на проведение работ по капитальному ремонту в соответствии с Приказом Минрегионразвития  № 624; наличие аккредитации в ООО «НОВОГОР-Прикамье»; наличие положительного опыта работы по выполнению аналогичных работ; подписания договора строительного подряда в редакции Заказчика;документы, подтверждающие о вступлении в СРО, заключение договора на проведение тех. надзора,  подписания договора на электроснабжение для производства работ;</w:t>
      </w:r>
    </w:p>
    <w:p w:rsidR="005B1C69" w:rsidRPr="00401249" w:rsidRDefault="005B1C69" w:rsidP="004E51F6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401249">
        <w:rPr>
          <w:rFonts w:ascii="Times New Roman" w:hAnsi="Times New Roman" w:cs="Times New Roman"/>
          <w:sz w:val="16"/>
          <w:szCs w:val="16"/>
        </w:rPr>
        <w:t>3.</w:t>
      </w:r>
      <w:r w:rsidR="0095361B" w:rsidRPr="00401249">
        <w:rPr>
          <w:rFonts w:ascii="Times New Roman" w:hAnsi="Times New Roman" w:cs="Times New Roman"/>
          <w:sz w:val="16"/>
          <w:szCs w:val="16"/>
        </w:rPr>
        <w:t xml:space="preserve">Сроки </w:t>
      </w:r>
      <w:r w:rsidR="000F779D" w:rsidRPr="00401249">
        <w:rPr>
          <w:rFonts w:ascii="Times New Roman" w:hAnsi="Times New Roman" w:cs="Times New Roman"/>
          <w:sz w:val="16"/>
          <w:szCs w:val="16"/>
        </w:rPr>
        <w:t>выполнения работ</w:t>
      </w:r>
      <w:r w:rsidR="0095361B" w:rsidRPr="00401249">
        <w:rPr>
          <w:rFonts w:ascii="Times New Roman" w:hAnsi="Times New Roman" w:cs="Times New Roman"/>
          <w:sz w:val="16"/>
          <w:szCs w:val="16"/>
        </w:rPr>
        <w:t xml:space="preserve">: </w:t>
      </w:r>
      <w:r w:rsidR="00422E5E">
        <w:rPr>
          <w:rFonts w:ascii="Times New Roman" w:hAnsi="Times New Roman" w:cs="Times New Roman"/>
          <w:sz w:val="16"/>
          <w:szCs w:val="16"/>
          <w:u w:val="single"/>
        </w:rPr>
        <w:t>июль</w:t>
      </w:r>
      <w:r w:rsidR="00BB2DC0">
        <w:rPr>
          <w:rFonts w:ascii="Times New Roman" w:hAnsi="Times New Roman" w:cs="Times New Roman"/>
          <w:sz w:val="16"/>
          <w:szCs w:val="16"/>
          <w:u w:val="single"/>
        </w:rPr>
        <w:t xml:space="preserve"> –</w:t>
      </w:r>
      <w:r w:rsidR="00422E5E">
        <w:rPr>
          <w:rFonts w:ascii="Times New Roman" w:hAnsi="Times New Roman" w:cs="Times New Roman"/>
          <w:sz w:val="16"/>
          <w:szCs w:val="16"/>
          <w:u w:val="single"/>
        </w:rPr>
        <w:t xml:space="preserve"> ноябрь </w:t>
      </w:r>
      <w:r w:rsidR="00BB2DC0">
        <w:rPr>
          <w:rFonts w:ascii="Times New Roman" w:hAnsi="Times New Roman" w:cs="Times New Roman"/>
          <w:sz w:val="16"/>
          <w:szCs w:val="16"/>
          <w:u w:val="single"/>
        </w:rPr>
        <w:t xml:space="preserve"> 201</w:t>
      </w:r>
      <w:r w:rsidR="002E2F08" w:rsidRPr="00594CFE">
        <w:rPr>
          <w:rFonts w:ascii="Times New Roman" w:hAnsi="Times New Roman" w:cs="Times New Roman"/>
          <w:sz w:val="16"/>
          <w:szCs w:val="16"/>
          <w:u w:val="single"/>
        </w:rPr>
        <w:t>8</w:t>
      </w:r>
      <w:r w:rsidR="00BB2DC0">
        <w:rPr>
          <w:rFonts w:ascii="Times New Roman" w:hAnsi="Times New Roman" w:cs="Times New Roman"/>
          <w:sz w:val="16"/>
          <w:szCs w:val="16"/>
          <w:u w:val="single"/>
        </w:rPr>
        <w:t>г.</w:t>
      </w:r>
    </w:p>
    <w:p w:rsidR="0095361B" w:rsidRPr="008037A7" w:rsidRDefault="0095361B" w:rsidP="004E51F6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401249">
        <w:rPr>
          <w:rFonts w:ascii="Times New Roman" w:hAnsi="Times New Roman" w:cs="Times New Roman"/>
          <w:sz w:val="16"/>
          <w:szCs w:val="16"/>
        </w:rPr>
        <w:t xml:space="preserve">4. Критерии отбора: </w:t>
      </w:r>
      <w:r w:rsidR="00401249">
        <w:rPr>
          <w:rFonts w:ascii="Times New Roman" w:hAnsi="Times New Roman" w:cs="Times New Roman"/>
          <w:sz w:val="16"/>
          <w:szCs w:val="16"/>
          <w:u w:val="single"/>
        </w:rPr>
        <w:t xml:space="preserve">минимальная стоимость работ, </w:t>
      </w:r>
      <w:r w:rsidR="007D264C">
        <w:rPr>
          <w:rFonts w:ascii="Times New Roman" w:hAnsi="Times New Roman" w:cs="Times New Roman"/>
          <w:sz w:val="16"/>
          <w:szCs w:val="16"/>
          <w:u w:val="single"/>
        </w:rPr>
        <w:t>наименьшие сроки поставки поставки материалов и проведения работ (предоставление календарного плана), наличие положительного опыта  работ с                      ООО «НОВОГОР-Прикамье», наличие аккредитации;</w:t>
      </w:r>
    </w:p>
    <w:p w:rsidR="00BA7320" w:rsidRPr="00BA7320" w:rsidRDefault="00BA7320" w:rsidP="004E51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7320">
        <w:rPr>
          <w:rFonts w:ascii="Times New Roman" w:hAnsi="Times New Roman" w:cs="Times New Roman"/>
          <w:sz w:val="16"/>
          <w:szCs w:val="16"/>
        </w:rPr>
        <w:t>5</w:t>
      </w:r>
      <w:r>
        <w:rPr>
          <w:rFonts w:ascii="Times New Roman" w:hAnsi="Times New Roman" w:cs="Times New Roman"/>
          <w:sz w:val="16"/>
          <w:szCs w:val="16"/>
        </w:rPr>
        <w:t xml:space="preserve">. Место доставки товара: </w:t>
      </w:r>
      <w:r w:rsidR="004A4B91">
        <w:rPr>
          <w:rFonts w:ascii="Times New Roman" w:hAnsi="Times New Roman" w:cs="Times New Roman"/>
          <w:sz w:val="16"/>
          <w:szCs w:val="16"/>
          <w:u w:val="single"/>
        </w:rPr>
        <w:t xml:space="preserve">г.Пермь </w:t>
      </w:r>
      <w:r w:rsidR="00BB2DC0">
        <w:rPr>
          <w:rFonts w:ascii="Times New Roman" w:hAnsi="Times New Roman" w:cs="Times New Roman"/>
          <w:sz w:val="16"/>
          <w:szCs w:val="16"/>
          <w:u w:val="single"/>
        </w:rPr>
        <w:t xml:space="preserve">ул. </w:t>
      </w:r>
      <w:r w:rsidR="004C6894">
        <w:rPr>
          <w:rFonts w:ascii="Times New Roman" w:hAnsi="Times New Roman" w:cs="Times New Roman"/>
          <w:sz w:val="16"/>
          <w:szCs w:val="16"/>
          <w:u w:val="single"/>
        </w:rPr>
        <w:t>Степана Разина 30</w:t>
      </w:r>
    </w:p>
    <w:p w:rsidR="00401249" w:rsidRPr="007D264C" w:rsidRDefault="00BA7320" w:rsidP="004E51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6</w:t>
      </w:r>
      <w:r w:rsidR="00401249">
        <w:rPr>
          <w:rFonts w:ascii="Times New Roman" w:hAnsi="Times New Roman" w:cs="Times New Roman"/>
          <w:sz w:val="16"/>
          <w:szCs w:val="16"/>
        </w:rPr>
        <w:t>.</w:t>
      </w:r>
      <w:r w:rsidR="0095361B" w:rsidRPr="00401249">
        <w:rPr>
          <w:rFonts w:ascii="Times New Roman" w:hAnsi="Times New Roman" w:cs="Times New Roman"/>
          <w:sz w:val="16"/>
          <w:szCs w:val="16"/>
        </w:rPr>
        <w:t xml:space="preserve"> Контактное лицо: </w:t>
      </w:r>
      <w:r w:rsidR="007D264C">
        <w:rPr>
          <w:rFonts w:ascii="Times New Roman" w:hAnsi="Times New Roman" w:cs="Times New Roman"/>
          <w:sz w:val="16"/>
          <w:szCs w:val="16"/>
          <w:u w:val="single"/>
        </w:rPr>
        <w:t>Сазонов О.Ф.</w:t>
      </w:r>
      <w:r w:rsidR="0095361B" w:rsidRPr="00401249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="007D264C">
        <w:rPr>
          <w:rFonts w:ascii="Times New Roman" w:hAnsi="Times New Roman" w:cs="Times New Roman"/>
          <w:sz w:val="16"/>
          <w:szCs w:val="16"/>
          <w:u w:val="single"/>
        </w:rPr>
        <w:t>тел.</w:t>
      </w:r>
      <w:r w:rsidR="00401249">
        <w:rPr>
          <w:rFonts w:ascii="Times New Roman" w:hAnsi="Times New Roman" w:cs="Times New Roman"/>
          <w:sz w:val="16"/>
          <w:szCs w:val="16"/>
          <w:u w:val="single"/>
        </w:rPr>
        <w:t>.</w:t>
      </w:r>
      <w:r w:rsidR="0095361B" w:rsidRPr="00401249">
        <w:rPr>
          <w:rFonts w:ascii="Times New Roman" w:hAnsi="Times New Roman" w:cs="Times New Roman"/>
          <w:sz w:val="16"/>
          <w:szCs w:val="16"/>
          <w:u w:val="single"/>
        </w:rPr>
        <w:t>2-100-60</w:t>
      </w:r>
      <w:r w:rsidR="007D264C">
        <w:rPr>
          <w:rFonts w:ascii="Times New Roman" w:hAnsi="Times New Roman" w:cs="Times New Roman"/>
          <w:sz w:val="16"/>
          <w:szCs w:val="16"/>
          <w:u w:val="single"/>
        </w:rPr>
        <w:t>0</w:t>
      </w:r>
      <w:r w:rsidR="00401249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="007D264C">
        <w:rPr>
          <w:rFonts w:ascii="Times New Roman" w:hAnsi="Times New Roman" w:cs="Times New Roman"/>
          <w:sz w:val="16"/>
          <w:szCs w:val="16"/>
          <w:u w:val="single"/>
        </w:rPr>
        <w:t xml:space="preserve">(26 32) </w:t>
      </w:r>
      <w:r w:rsidR="000F779D" w:rsidRPr="00401249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="007D264C">
        <w:rPr>
          <w:rFonts w:ascii="Times New Roman" w:hAnsi="Times New Roman" w:cs="Times New Roman"/>
          <w:sz w:val="16"/>
          <w:szCs w:val="16"/>
          <w:u w:val="single"/>
          <w:lang w:val="en-US"/>
        </w:rPr>
        <w:t>sazonov</w:t>
      </w:r>
      <w:hyperlink r:id="rId6" w:history="1">
        <w:r w:rsidR="0037507A" w:rsidRPr="00F01E1F">
          <w:rPr>
            <w:rStyle w:val="a5"/>
            <w:rFonts w:ascii="Times New Roman" w:hAnsi="Times New Roman" w:cs="Times New Roman"/>
            <w:sz w:val="16"/>
            <w:szCs w:val="16"/>
          </w:rPr>
          <w:t>@</w:t>
        </w:r>
        <w:r w:rsidR="0037507A" w:rsidRPr="00F01E1F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novogor</w:t>
        </w:r>
        <w:r w:rsidR="0037507A" w:rsidRPr="00F01E1F">
          <w:rPr>
            <w:rStyle w:val="a5"/>
            <w:rFonts w:ascii="Times New Roman" w:hAnsi="Times New Roman" w:cs="Times New Roman"/>
            <w:sz w:val="16"/>
            <w:szCs w:val="16"/>
          </w:rPr>
          <w:t>.</w:t>
        </w:r>
        <w:r w:rsidR="0037507A" w:rsidRPr="00F01E1F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perm</w:t>
        </w:r>
        <w:r w:rsidR="0037507A" w:rsidRPr="00F01E1F">
          <w:rPr>
            <w:rStyle w:val="a5"/>
            <w:rFonts w:ascii="Times New Roman" w:hAnsi="Times New Roman" w:cs="Times New Roman"/>
            <w:sz w:val="16"/>
            <w:szCs w:val="16"/>
          </w:rPr>
          <w:t>.</w:t>
        </w:r>
        <w:r w:rsidR="0037507A" w:rsidRPr="00F01E1F">
          <w:rPr>
            <w:rStyle w:val="a5"/>
            <w:rFonts w:ascii="Times New Roman" w:hAnsi="Times New Roman" w:cs="Times New Roman"/>
            <w:sz w:val="16"/>
            <w:szCs w:val="16"/>
            <w:lang w:val="en-US"/>
          </w:rPr>
          <w:t>ru</w:t>
        </w:r>
      </w:hyperlink>
      <w:r w:rsidR="0095361B" w:rsidRPr="00401249"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401249" w:rsidRPr="007D264C" w:rsidSect="00445ED1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EBD"/>
    <w:rsid w:val="000109ED"/>
    <w:rsid w:val="000F779D"/>
    <w:rsid w:val="001B6B5D"/>
    <w:rsid w:val="001C38A0"/>
    <w:rsid w:val="002020BF"/>
    <w:rsid w:val="002B1D50"/>
    <w:rsid w:val="002C4064"/>
    <w:rsid w:val="002C5A44"/>
    <w:rsid w:val="002E2F08"/>
    <w:rsid w:val="00346B73"/>
    <w:rsid w:val="0037507A"/>
    <w:rsid w:val="003B4CD3"/>
    <w:rsid w:val="003E63A9"/>
    <w:rsid w:val="00401249"/>
    <w:rsid w:val="00411936"/>
    <w:rsid w:val="00422E5E"/>
    <w:rsid w:val="00445ED1"/>
    <w:rsid w:val="00485473"/>
    <w:rsid w:val="004A4B91"/>
    <w:rsid w:val="004C6894"/>
    <w:rsid w:val="004D2917"/>
    <w:rsid w:val="004E51F6"/>
    <w:rsid w:val="00594CFE"/>
    <w:rsid w:val="005B1C69"/>
    <w:rsid w:val="005F5CF4"/>
    <w:rsid w:val="00602679"/>
    <w:rsid w:val="00653233"/>
    <w:rsid w:val="006D2206"/>
    <w:rsid w:val="00751213"/>
    <w:rsid w:val="007C36ED"/>
    <w:rsid w:val="007D264C"/>
    <w:rsid w:val="008037A7"/>
    <w:rsid w:val="00814814"/>
    <w:rsid w:val="0095361B"/>
    <w:rsid w:val="00965638"/>
    <w:rsid w:val="00971007"/>
    <w:rsid w:val="009A5EBD"/>
    <w:rsid w:val="00AB4236"/>
    <w:rsid w:val="00B95A23"/>
    <w:rsid w:val="00BA3A63"/>
    <w:rsid w:val="00BA7320"/>
    <w:rsid w:val="00BB2DC0"/>
    <w:rsid w:val="00C23DA2"/>
    <w:rsid w:val="00C779CF"/>
    <w:rsid w:val="00DB0B63"/>
    <w:rsid w:val="00E66F24"/>
    <w:rsid w:val="00E7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1C6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536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1C6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53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ltsev@novogor.per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CB3F2-D182-49AA-B2CB-0A5505D1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Сазонов Олег Федорович</cp:lastModifiedBy>
  <cp:revision>35</cp:revision>
  <cp:lastPrinted>2017-10-27T09:46:00Z</cp:lastPrinted>
  <dcterms:created xsi:type="dcterms:W3CDTF">2012-04-26T06:30:00Z</dcterms:created>
  <dcterms:modified xsi:type="dcterms:W3CDTF">2017-10-27T09:46:00Z</dcterms:modified>
</cp:coreProperties>
</file>